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C6" w:rsidRDefault="003761C6" w:rsidP="003761C6">
      <w:pPr>
        <w:jc w:val="center"/>
      </w:pPr>
      <w:r>
        <w:t>AP Language</w:t>
      </w:r>
    </w:p>
    <w:p w:rsidR="00780F82" w:rsidRDefault="003761C6" w:rsidP="003761C6">
      <w:pPr>
        <w:jc w:val="center"/>
      </w:pPr>
      <w:r>
        <w:t>Vocabulary 1</w:t>
      </w:r>
      <w:r w:rsidR="00FE6AA2">
        <w:t xml:space="preserve"> Quiz 8/25</w:t>
      </w:r>
    </w:p>
    <w:p w:rsidR="00FE6AA2" w:rsidRDefault="00FE6AA2" w:rsidP="003761C6">
      <w:pPr>
        <w:jc w:val="center"/>
      </w:pPr>
    </w:p>
    <w:p w:rsidR="003761C6" w:rsidRDefault="003761C6" w:rsidP="003761C6">
      <w:r>
        <w:t>Scheme – Any artful variation from the typical arrangement of words in a sentence.</w:t>
      </w:r>
    </w:p>
    <w:p w:rsidR="003761C6" w:rsidRDefault="003761C6" w:rsidP="003761C6">
      <w:r>
        <w:tab/>
        <w:t>Parallelism- the use of the same grammatical structure for similar items.</w:t>
      </w:r>
      <w:r w:rsidR="00000A80">
        <w:t xml:space="preserve"> </w:t>
      </w:r>
      <w:bookmarkStart w:id="0" w:name="_GoBack"/>
      <w:bookmarkEnd w:id="0"/>
      <w:r>
        <w:t>(balance)</w:t>
      </w:r>
    </w:p>
    <w:p w:rsidR="003761C6" w:rsidRDefault="003761C6" w:rsidP="003761C6">
      <w:r>
        <w:tab/>
        <w:t>Antithesis- Parallelism is used to juxtapose words, phrases, or clauses that contrast.</w:t>
      </w:r>
    </w:p>
    <w:p w:rsidR="003761C6" w:rsidRDefault="003761C6" w:rsidP="003761C6">
      <w:r>
        <w:tab/>
      </w:r>
      <w:r>
        <w:tab/>
        <w:t>Ex. When runners reach their “zone” they find themselves mentally engaged yet detached.</w:t>
      </w:r>
    </w:p>
    <w:p w:rsidR="003761C6" w:rsidRDefault="003761C6" w:rsidP="003761C6">
      <w:r>
        <w:tab/>
      </w:r>
      <w:proofErr w:type="spellStart"/>
      <w:r>
        <w:t>Antimetabole</w:t>
      </w:r>
      <w:proofErr w:type="spellEnd"/>
      <w:r>
        <w:t xml:space="preserve"> (anti-</w:t>
      </w:r>
      <w:proofErr w:type="spellStart"/>
      <w:r>
        <w:t>muh</w:t>
      </w:r>
      <w:proofErr w:type="spellEnd"/>
      <w:r>
        <w:t>-TI-</w:t>
      </w:r>
      <w:proofErr w:type="spellStart"/>
      <w:r>
        <w:t>boh</w:t>
      </w:r>
      <w:proofErr w:type="spellEnd"/>
      <w:r>
        <w:t>-lee) – Words are repeated in different grammatical forms.</w:t>
      </w:r>
    </w:p>
    <w:p w:rsidR="003761C6" w:rsidRDefault="003761C6" w:rsidP="003761C6">
      <w:r>
        <w:tab/>
      </w:r>
      <w:r>
        <w:tab/>
        <w:t>Ex. When the going gets tough, the tough gets going.</w:t>
      </w:r>
    </w:p>
    <w:p w:rsidR="003761C6" w:rsidRDefault="003761C6" w:rsidP="003761C6">
      <w:r>
        <w:tab/>
        <w:t>Parenthesis- When the writer uses parenthesis (or dashes) to interrupt the flow of the passage.</w:t>
      </w:r>
    </w:p>
    <w:p w:rsidR="003761C6" w:rsidRDefault="003761C6" w:rsidP="003761C6">
      <w:r>
        <w:tab/>
        <w:t>Appositive – When two coordinating elements are set side by side and the second explains or modifies the first.</w:t>
      </w:r>
    </w:p>
    <w:p w:rsidR="00FE6AA2" w:rsidRDefault="00FE6AA2" w:rsidP="003761C6">
      <w:r>
        <w:tab/>
      </w:r>
      <w:r>
        <w:tab/>
        <w:t>Ex. Mrs. Morgan, my favorite teacher, teaches high school English.</w:t>
      </w:r>
    </w:p>
    <w:p w:rsidR="00FE6AA2" w:rsidRDefault="00FE6AA2" w:rsidP="003761C6">
      <w:r>
        <w:tab/>
        <w:t>Asyndeton- The omission of conjunctions between related clauses.</w:t>
      </w:r>
    </w:p>
    <w:p w:rsidR="00FE6AA2" w:rsidRDefault="00FE6AA2" w:rsidP="003761C6">
      <w:r>
        <w:tab/>
        <w:t>Ellipsis- Any omission of words, the meaning of which is provided by the overall context of the passage.</w:t>
      </w:r>
    </w:p>
    <w:p w:rsidR="00FE6AA2" w:rsidRDefault="00FE6AA2" w:rsidP="003761C6">
      <w:r>
        <w:tab/>
        <w:t>Alliteration- repetition of consonant sounds at the beginning or middle of two or more adjacent words.</w:t>
      </w:r>
    </w:p>
    <w:p w:rsidR="00FE6AA2" w:rsidRDefault="00FE6AA2" w:rsidP="003761C6">
      <w:r>
        <w:tab/>
        <w:t>Assonance – repetition of vowels sounds in the stressed syllables of two or more adjacent words.</w:t>
      </w:r>
    </w:p>
    <w:p w:rsidR="00FE6AA2" w:rsidRDefault="00FE6AA2" w:rsidP="003761C6">
      <w:r>
        <w:tab/>
        <w:t xml:space="preserve">Anaphora- repetition of the same group of words at the beginning of successive clauses. </w:t>
      </w:r>
    </w:p>
    <w:p w:rsidR="00FE6AA2" w:rsidRDefault="003761C6" w:rsidP="003761C6">
      <w:r>
        <w:tab/>
      </w:r>
      <w:proofErr w:type="spellStart"/>
      <w:r w:rsidR="00FE6AA2">
        <w:t>Epistrophe</w:t>
      </w:r>
      <w:proofErr w:type="spellEnd"/>
      <w:r w:rsidR="00FE6AA2">
        <w:t>- repetition of the same groups of words at the end of successive clauses.</w:t>
      </w:r>
    </w:p>
    <w:p w:rsidR="00FE6AA2" w:rsidRDefault="00FE6AA2" w:rsidP="003761C6">
      <w:r>
        <w:tab/>
        <w:t>Anadiplosis – repetition of the last word of one clause at the beginning of the following clauses.</w:t>
      </w:r>
    </w:p>
    <w:p w:rsidR="00FE6AA2" w:rsidRDefault="00FE6AA2" w:rsidP="003761C6">
      <w:r>
        <w:tab/>
      </w:r>
    </w:p>
    <w:p w:rsidR="003761C6" w:rsidRDefault="00FE6AA2" w:rsidP="003761C6">
      <w:r>
        <w:tab/>
      </w:r>
      <w:r w:rsidR="003761C6">
        <w:tab/>
      </w:r>
    </w:p>
    <w:p w:rsidR="003761C6" w:rsidRDefault="003761C6" w:rsidP="003761C6">
      <w:r>
        <w:tab/>
      </w:r>
    </w:p>
    <w:p w:rsidR="003761C6" w:rsidRDefault="003761C6" w:rsidP="003761C6"/>
    <w:p w:rsidR="003761C6" w:rsidRDefault="003761C6" w:rsidP="003761C6">
      <w:pPr>
        <w:jc w:val="center"/>
      </w:pPr>
    </w:p>
    <w:sectPr w:rsidR="003761C6" w:rsidSect="00376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C6"/>
    <w:rsid w:val="00000A80"/>
    <w:rsid w:val="003761C6"/>
    <w:rsid w:val="00780F82"/>
    <w:rsid w:val="00B47F76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301C"/>
  <w15:chartTrackingRefBased/>
  <w15:docId w15:val="{E0BD4262-DB7A-40FF-ACCE-5FFD8916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4</cp:revision>
  <dcterms:created xsi:type="dcterms:W3CDTF">2016-08-15T14:10:00Z</dcterms:created>
  <dcterms:modified xsi:type="dcterms:W3CDTF">2016-08-15T19:21:00Z</dcterms:modified>
</cp:coreProperties>
</file>