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93" w:rsidRDefault="00E97714" w:rsidP="00E97714">
      <w:pPr>
        <w:jc w:val="center"/>
      </w:pPr>
      <w:r>
        <w:t>AP Voc. List # 3</w:t>
      </w:r>
    </w:p>
    <w:p w:rsidR="00E97714" w:rsidRDefault="00E97714" w:rsidP="00E97714">
      <w:pPr>
        <w:jc w:val="center"/>
      </w:pPr>
    </w:p>
    <w:p w:rsidR="00E97714" w:rsidRDefault="00E97714" w:rsidP="00E97714">
      <w:pPr>
        <w:spacing w:after="0"/>
      </w:pPr>
      <w:r>
        <w:t>Arable</w:t>
      </w:r>
      <w:r>
        <w:t xml:space="preserve"> </w:t>
      </w:r>
    </w:p>
    <w:p w:rsidR="00E97714" w:rsidRDefault="00E97714" w:rsidP="00E97714">
      <w:pPr>
        <w:spacing w:after="0"/>
      </w:pPr>
      <w:r>
        <w:t>Camaraderie</w:t>
      </w:r>
    </w:p>
    <w:p w:rsidR="00E97714" w:rsidRDefault="00E97714" w:rsidP="00E97714">
      <w:pPr>
        <w:spacing w:after="0"/>
      </w:pPr>
      <w:r>
        <w:t>Desiccate</w:t>
      </w:r>
    </w:p>
    <w:p w:rsidR="00E97714" w:rsidRDefault="00E97714" w:rsidP="00E97714">
      <w:pPr>
        <w:spacing w:after="0"/>
      </w:pPr>
      <w:r>
        <w:t>Equanimity</w:t>
      </w:r>
    </w:p>
    <w:p w:rsidR="00E97714" w:rsidRDefault="00E97714" w:rsidP="00E97714">
      <w:pPr>
        <w:spacing w:after="0"/>
      </w:pPr>
      <w:r>
        <w:t xml:space="preserve">Frangible </w:t>
      </w:r>
    </w:p>
    <w:p w:rsidR="00E97714" w:rsidRDefault="00E97714" w:rsidP="00E97714">
      <w:pPr>
        <w:spacing w:after="0"/>
      </w:pPr>
      <w:r>
        <w:t>in</w:t>
      </w:r>
      <w:r>
        <w:t>terminable</w:t>
      </w:r>
    </w:p>
    <w:p w:rsidR="00E97714" w:rsidRDefault="00E97714" w:rsidP="00E97714">
      <w:pPr>
        <w:spacing w:after="0"/>
      </w:pPr>
      <w:r>
        <w:t xml:space="preserve">Litany </w:t>
      </w:r>
    </w:p>
    <w:p w:rsidR="00E97714" w:rsidRDefault="00E97714" w:rsidP="00E97714">
      <w:pPr>
        <w:spacing w:after="0"/>
      </w:pPr>
      <w:r>
        <w:t>Lugubrious</w:t>
      </w:r>
    </w:p>
    <w:p w:rsidR="00E97714" w:rsidRDefault="00E97714" w:rsidP="00E97714">
      <w:pPr>
        <w:spacing w:after="0"/>
      </w:pPr>
      <w:r>
        <w:t>Moratorium</w:t>
      </w:r>
    </w:p>
    <w:p w:rsidR="00E97714" w:rsidRDefault="00E97714" w:rsidP="00E97714">
      <w:pPr>
        <w:spacing w:after="0"/>
      </w:pPr>
      <w:r>
        <w:t xml:space="preserve">Replete </w:t>
      </w:r>
    </w:p>
    <w:p w:rsidR="00E97714" w:rsidRDefault="00E97714" w:rsidP="00E97714">
      <w:pPr>
        <w:spacing w:after="0"/>
      </w:pPr>
      <w:r>
        <w:t>Truncate</w:t>
      </w:r>
    </w:p>
    <w:p w:rsidR="00E97714" w:rsidRDefault="00E97714" w:rsidP="00E97714">
      <w:pPr>
        <w:spacing w:after="0"/>
      </w:pPr>
      <w:r>
        <w:t>Ubiquitous</w:t>
      </w:r>
    </w:p>
    <w:p w:rsidR="00E97714" w:rsidRDefault="00E97714" w:rsidP="00E97714">
      <w:pPr>
        <w:spacing w:after="0"/>
      </w:pPr>
      <w:r>
        <w:t>Vernacular</w:t>
      </w:r>
    </w:p>
    <w:p w:rsidR="00E97714" w:rsidRDefault="00E97714" w:rsidP="00E97714">
      <w:pPr>
        <w:spacing w:after="0"/>
      </w:pPr>
      <w:r>
        <w:t xml:space="preserve">Wrenching </w:t>
      </w:r>
    </w:p>
    <w:p w:rsidR="00E97714" w:rsidRDefault="00E97714" w:rsidP="00E97714">
      <w:pPr>
        <w:spacing w:after="0"/>
      </w:pPr>
      <w:r>
        <w:t>Zealous</w:t>
      </w:r>
      <w:bookmarkStart w:id="0" w:name="_GoBack"/>
      <w:bookmarkEnd w:id="0"/>
    </w:p>
    <w:p w:rsidR="00E97714" w:rsidRDefault="00E97714" w:rsidP="00E97714"/>
    <w:sectPr w:rsidR="00E97714" w:rsidSect="00E97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4"/>
    <w:rsid w:val="00CC2393"/>
    <w:rsid w:val="00E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BFFF"/>
  <w15:chartTrackingRefBased/>
  <w15:docId w15:val="{98435B1B-8B02-4FDB-BCB1-C24A45B0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1</cp:revision>
  <dcterms:created xsi:type="dcterms:W3CDTF">2016-10-25T17:15:00Z</dcterms:created>
  <dcterms:modified xsi:type="dcterms:W3CDTF">2016-10-25T17:17:00Z</dcterms:modified>
</cp:coreProperties>
</file>